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4A" w:rsidRPr="00673177" w:rsidRDefault="00535257" w:rsidP="00673177">
      <w:pPr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Times New Roman" w:hAnsi="Times New Roman"/>
          <w:b/>
          <w:u w:val="words"/>
        </w:rPr>
      </w:pPr>
      <w:r>
        <w:rPr>
          <w:rFonts w:ascii="Times New Roman" w:hAnsi="Times New Roman"/>
          <w:b/>
          <w:u w:val="words"/>
        </w:rPr>
        <w:t xml:space="preserve"> Fine Arts Department </w:t>
      </w:r>
      <w:r w:rsidR="0080594A" w:rsidRPr="00673177">
        <w:rPr>
          <w:rFonts w:ascii="Times New Roman" w:hAnsi="Times New Roman"/>
          <w:b/>
          <w:u w:val="words"/>
        </w:rPr>
        <w:t>Lesson Plan</w:t>
      </w:r>
    </w:p>
    <w:p w:rsidR="000F13CD" w:rsidRDefault="0080594A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Teacher: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5225D0">
        <w:rPr>
          <w:rFonts w:ascii="Times New Roman" w:hAnsi="Times New Roman"/>
          <w:b/>
          <w:sz w:val="22"/>
          <w:szCs w:val="22"/>
        </w:rPr>
        <w:t>Cathy Russell</w:t>
      </w:r>
      <w:r w:rsidR="005E2945">
        <w:rPr>
          <w:rFonts w:ascii="Times New Roman" w:hAnsi="Times New Roman"/>
          <w:b/>
          <w:sz w:val="22"/>
          <w:szCs w:val="22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0F13CD">
        <w:rPr>
          <w:rFonts w:ascii="Times New Roman" w:hAnsi="Times New Roman"/>
          <w:b/>
          <w:sz w:val="22"/>
          <w:szCs w:val="22"/>
        </w:rPr>
        <w:t>Grade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74BE5">
        <w:rPr>
          <w:rFonts w:ascii="Times New Roman" w:hAnsi="Times New Roman"/>
          <w:b/>
          <w:sz w:val="22"/>
          <w:szCs w:val="22"/>
        </w:rPr>
        <w:t>Level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E2945">
        <w:rPr>
          <w:rFonts w:ascii="Times New Roman" w:hAnsi="Times New Roman"/>
          <w:b/>
          <w:sz w:val="22"/>
          <w:szCs w:val="22"/>
          <w:u w:val="single"/>
        </w:rPr>
        <w:t>9-12</w:t>
      </w:r>
      <w:r w:rsidR="005E2945">
        <w:rPr>
          <w:rFonts w:ascii="Times New Roman" w:hAnsi="Times New Roman"/>
          <w:b/>
          <w:sz w:val="22"/>
          <w:szCs w:val="22"/>
          <w:u w:val="single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Date(s):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17FD5">
        <w:rPr>
          <w:rFonts w:ascii="Times New Roman" w:hAnsi="Times New Roman"/>
          <w:b/>
          <w:sz w:val="22"/>
          <w:szCs w:val="22"/>
        </w:rPr>
        <w:t>Jan.</w:t>
      </w:r>
      <w:r w:rsidR="00472C38">
        <w:rPr>
          <w:rFonts w:ascii="Times New Roman" w:hAnsi="Times New Roman"/>
          <w:b/>
          <w:sz w:val="22"/>
          <w:szCs w:val="22"/>
        </w:rPr>
        <w:t>11-15</w:t>
      </w:r>
      <w:r w:rsidR="00817FD5">
        <w:rPr>
          <w:rFonts w:ascii="Times New Roman" w:hAnsi="Times New Roman"/>
          <w:b/>
          <w:sz w:val="22"/>
          <w:szCs w:val="22"/>
        </w:rPr>
        <w:t>, 2016</w:t>
      </w:r>
    </w:p>
    <w:p w:rsidR="0080594A" w:rsidRPr="0080594A" w:rsidRDefault="000F13CD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</w:t>
      </w:r>
      <w:r w:rsidR="00874BE5">
        <w:rPr>
          <w:rFonts w:ascii="Times New Roman" w:hAnsi="Times New Roman"/>
          <w:b/>
          <w:sz w:val="22"/>
          <w:szCs w:val="22"/>
        </w:rPr>
        <w:t>ent Area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D41834">
        <w:rPr>
          <w:rFonts w:ascii="Times New Roman" w:hAnsi="Times New Roman"/>
          <w:b/>
          <w:sz w:val="22"/>
          <w:szCs w:val="22"/>
        </w:rPr>
        <w:t>Interior Design</w:t>
      </w:r>
      <w:r w:rsidR="00B01FE1">
        <w:rPr>
          <w:rFonts w:ascii="Times New Roman" w:hAnsi="Times New Roman"/>
          <w:sz w:val="22"/>
          <w:szCs w:val="22"/>
        </w:rPr>
        <w:t xml:space="preserve">  </w:t>
      </w:r>
      <w:r w:rsidR="005225D0">
        <w:rPr>
          <w:rFonts w:ascii="Times New Roman" w:hAnsi="Times New Roman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491"/>
      </w:tblGrid>
      <w:tr w:rsidR="00E436AF" w:rsidTr="002579FD">
        <w:trPr>
          <w:trHeight w:val="1520"/>
        </w:trPr>
        <w:tc>
          <w:tcPr>
            <w:tcW w:w="5299" w:type="dxa"/>
            <w:shd w:val="clear" w:color="auto" w:fill="auto"/>
          </w:tcPr>
          <w:p w:rsidR="00E436AF" w:rsidRPr="009D2CF2" w:rsidRDefault="00E436AF" w:rsidP="00E436AF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CAS Standards Addressed:</w:t>
            </w:r>
            <w:r w:rsidRPr="009D2CF2"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  <w:t xml:space="preserve"> [Standard Must be Written]:</w:t>
            </w:r>
          </w:p>
          <w:p w:rsidR="00E436AF" w:rsidRPr="002579FD" w:rsidRDefault="00E436AF" w:rsidP="002579FD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3.11</w:t>
            </w:r>
            <w:r w:rsidRPr="003F0B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0B5C">
              <w:rPr>
                <w:rFonts w:ascii="Times New Roman" w:hAnsi="Times New Roman"/>
                <w:b/>
                <w:sz w:val="20"/>
                <w:szCs w:val="20"/>
              </w:rPr>
              <w:t xml:space="preserve">Use appropriate language to communicate and apply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0B5C">
              <w:rPr>
                <w:rFonts w:ascii="Times New Roman" w:hAnsi="Times New Roman"/>
                <w:b/>
                <w:sz w:val="20"/>
                <w:szCs w:val="20"/>
              </w:rPr>
              <w:t xml:space="preserve">ideas about 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3F0B5C">
              <w:rPr>
                <w:rFonts w:ascii="Times New Roman" w:hAnsi="Times New Roman"/>
                <w:b/>
                <w:sz w:val="20"/>
                <w:szCs w:val="20"/>
              </w:rPr>
              <w:t xml:space="preserve">lements 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F0B5C">
              <w:rPr>
                <w:rFonts w:ascii="Times New Roman" w:hAnsi="Times New Roman"/>
                <w:b/>
                <w:sz w:val="20"/>
                <w:szCs w:val="20"/>
              </w:rPr>
              <w:t xml:space="preserve">rinciples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Design.</w:t>
            </w:r>
            <w:bookmarkStart w:id="0" w:name="_GoBack"/>
            <w:bookmarkEnd w:id="0"/>
          </w:p>
        </w:tc>
        <w:tc>
          <w:tcPr>
            <w:tcW w:w="5491" w:type="dxa"/>
            <w:shd w:val="clear" w:color="auto" w:fill="auto"/>
          </w:tcPr>
          <w:p w:rsidR="00E436AF" w:rsidRPr="009D2CF2" w:rsidRDefault="00E436AF" w:rsidP="00E436AF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Student Friendly Learning Targets Congruent to Standard(s):</w:t>
            </w:r>
          </w:p>
          <w:p w:rsidR="00E436AF" w:rsidRPr="009D2CF2" w:rsidRDefault="00E436AF" w:rsidP="00E436AF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 CAN…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demonstrate knowledge of the Elements and the Principles of Design</w:t>
            </w:r>
          </w:p>
          <w:p w:rsidR="00E436AF" w:rsidRPr="009D2CF2" w:rsidRDefault="00E436AF" w:rsidP="00E436AF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594A" w:rsidTr="00E436AF">
        <w:trPr>
          <w:trHeight w:val="1520"/>
        </w:trPr>
        <w:tc>
          <w:tcPr>
            <w:tcW w:w="5299" w:type="dxa"/>
            <w:shd w:val="clear" w:color="auto" w:fill="auto"/>
          </w:tcPr>
          <w:p w:rsidR="00C118C0" w:rsidRDefault="00CD742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 w:rsidRPr="009D2CF2"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Essential Question:</w:t>
            </w:r>
          </w:p>
          <w:p w:rsidR="00E421BD" w:rsidRPr="009D2CF2" w:rsidRDefault="00E421BD" w:rsidP="00E421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How do Interior Designers use the elements and principles of Interior Design?</w:t>
            </w:r>
          </w:p>
        </w:tc>
        <w:tc>
          <w:tcPr>
            <w:tcW w:w="5491" w:type="dxa"/>
            <w:shd w:val="clear" w:color="auto" w:fill="auto"/>
          </w:tcPr>
          <w:p w:rsidR="0080594A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Homework Assignments:</w:t>
            </w:r>
            <w:r w:rsidR="00D47B71"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           Due Date:</w:t>
            </w:r>
          </w:p>
          <w:tbl>
            <w:tblPr>
              <w:tblW w:w="5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1080"/>
            </w:tblGrid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D4183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5968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79E" w:rsidTr="00E436AF">
        <w:trPr>
          <w:trHeight w:val="6245"/>
        </w:trPr>
        <w:tc>
          <w:tcPr>
            <w:tcW w:w="5299" w:type="dxa"/>
            <w:shd w:val="clear" w:color="auto" w:fill="auto"/>
          </w:tcPr>
          <w:p w:rsidR="008D7A07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W w:w="5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"/>
              <w:gridCol w:w="1157"/>
              <w:gridCol w:w="2104"/>
              <w:gridCol w:w="1257"/>
            </w:tblGrid>
            <w:tr w:rsidR="00D96472" w:rsidTr="00B13374">
              <w:trPr>
                <w:trHeight w:val="827"/>
              </w:trPr>
              <w:tc>
                <w:tcPr>
                  <w:tcW w:w="683" w:type="dxa"/>
                  <w:shd w:val="clear" w:color="auto" w:fill="auto"/>
                </w:tcPr>
                <w:p w:rsidR="009C7837" w:rsidRDefault="00223A2A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</w:t>
                  </w:r>
                </w:p>
                <w:p w:rsidR="00A42E66" w:rsidRPr="009D2CF2" w:rsidRDefault="00A42E66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1/</w:t>
                  </w:r>
                  <w:r w:rsidR="00472C38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9E14FE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C30F05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5D3315" w:rsidRDefault="005D3315" w:rsidP="005D331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Direct instruction</w:t>
                  </w:r>
                </w:p>
                <w:p w:rsidR="002A0A91" w:rsidRPr="009D2CF2" w:rsidRDefault="005D3315" w:rsidP="005D331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See and take notes on the elements and principles of  Interior Design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276FBE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</w:t>
                  </w:r>
                  <w:r w:rsidR="0080347F" w:rsidRPr="009D2CF2">
                    <w:rPr>
                      <w:rFonts w:ascii="Times New Roman" w:hAnsi="Times New Roman"/>
                      <w:sz w:val="20"/>
                      <w:szCs w:val="20"/>
                    </w:rPr>
                    <w:t>lip</w:t>
                  </w:r>
                </w:p>
              </w:tc>
            </w:tr>
            <w:tr w:rsidR="00D96472" w:rsidTr="00B13374">
              <w:trPr>
                <w:trHeight w:val="1070"/>
              </w:trPr>
              <w:tc>
                <w:tcPr>
                  <w:tcW w:w="683" w:type="dxa"/>
                  <w:shd w:val="clear" w:color="auto" w:fill="auto"/>
                </w:tcPr>
                <w:p w:rsidR="004668EB" w:rsidRPr="009D2CF2" w:rsidRDefault="00223A2A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Tues</w:t>
                  </w:r>
                  <w:r w:rsidR="0076317D">
                    <w:rPr>
                      <w:rFonts w:ascii="Times New Roman" w:hAnsi="Times New Roman"/>
                      <w:sz w:val="20"/>
                      <w:szCs w:val="20"/>
                    </w:rPr>
                    <w:t xml:space="preserve"> 1</w:t>
                  </w:r>
                  <w:r w:rsidR="004668EB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472C38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E046C3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7D5FF5" w:rsidRPr="009D2CF2" w:rsidRDefault="007D5FF5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List the elements of Interior Design.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6762DF" w:rsidRDefault="005D3315" w:rsidP="007161A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5D3315" w:rsidRPr="009D2CF2" w:rsidRDefault="005D3315" w:rsidP="007161A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Make a poster showing examples of the principles of design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E802FF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  <w:p w:rsidR="005B68D3" w:rsidRPr="009D2CF2" w:rsidRDefault="005B68D3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6472" w:rsidTr="00362F8B">
              <w:trPr>
                <w:trHeight w:val="800"/>
              </w:trPr>
              <w:tc>
                <w:tcPr>
                  <w:tcW w:w="683" w:type="dxa"/>
                  <w:shd w:val="clear" w:color="auto" w:fill="auto"/>
                </w:tcPr>
                <w:p w:rsidR="0080347F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Wed</w:t>
                  </w:r>
                </w:p>
                <w:p w:rsidR="00603EDA" w:rsidRPr="009D2CF2" w:rsidRDefault="0076317D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472C38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554B66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7D5FF5" w:rsidRPr="009D2CF2" w:rsidRDefault="007D5FF5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Define the elements.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6762DF" w:rsidRDefault="00B13374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B13374" w:rsidRPr="009D2CF2" w:rsidRDefault="00B13374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principles of Design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554B66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B13374" w:rsidTr="00B13374">
              <w:trPr>
                <w:trHeight w:val="980"/>
              </w:trPr>
              <w:tc>
                <w:tcPr>
                  <w:tcW w:w="683" w:type="dxa"/>
                  <w:shd w:val="clear" w:color="auto" w:fill="auto"/>
                </w:tcPr>
                <w:p w:rsidR="00B13374" w:rsidRPr="009D2CF2" w:rsidRDefault="00B13374" w:rsidP="00B13374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Thurs</w:t>
                  </w:r>
                </w:p>
                <w:p w:rsidR="00B13374" w:rsidRPr="009D2CF2" w:rsidRDefault="00B13374" w:rsidP="00B13374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B13374" w:rsidRDefault="00B13374" w:rsidP="00B133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7D5FF5" w:rsidRPr="009D2CF2" w:rsidRDefault="007D5FF5" w:rsidP="00B1337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List the Principles of design.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B13374" w:rsidRDefault="00B13374" w:rsidP="00B1337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B13374" w:rsidRPr="009D2CF2" w:rsidRDefault="00B13374" w:rsidP="00B1337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principles of Design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B13374" w:rsidRPr="009D2CF2" w:rsidRDefault="00B13374" w:rsidP="00B1337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FF1A21" w:rsidTr="00362F8B">
              <w:trPr>
                <w:trHeight w:val="827"/>
              </w:trPr>
              <w:tc>
                <w:tcPr>
                  <w:tcW w:w="683" w:type="dxa"/>
                  <w:shd w:val="clear" w:color="auto" w:fill="auto"/>
                </w:tcPr>
                <w:p w:rsidR="00FF1A21" w:rsidRPr="009D2CF2" w:rsidRDefault="00FF1A21" w:rsidP="00FF1A21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Fri</w:t>
                  </w:r>
                </w:p>
                <w:p w:rsidR="00FF1A21" w:rsidRPr="009D2CF2" w:rsidRDefault="00FF1A21" w:rsidP="00FF1A21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FF1A21" w:rsidRDefault="00FF1A21" w:rsidP="00FF1A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7D5FF5" w:rsidRPr="009D2CF2" w:rsidRDefault="007D5FF5" w:rsidP="00FF1A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Define the principles.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FF1A21" w:rsidRDefault="00FF1A21" w:rsidP="00FF1A2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FF1A21" w:rsidRPr="009D2CF2" w:rsidRDefault="00FF1A21" w:rsidP="00FF1A2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principles of Design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FF1A21" w:rsidRPr="009D2CF2" w:rsidRDefault="00FF1A21" w:rsidP="00FF1A2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844153" w:rsidRPr="009D2CF2" w:rsidRDefault="00844153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Methods of Formative / Summative Assessments</w:t>
            </w:r>
            <w:r w:rsidR="00E802FF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(in bold)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Bell Ringer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W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arm-up,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Questions, Brain Teaser, Provocation, F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lashback  </w:t>
            </w:r>
          </w:p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Exit Slip</w:t>
            </w:r>
            <w:r w:rsidR="00041C68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Questions/Answers, Sketchbooks, J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ournals,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N</w:t>
            </w:r>
            <w:r w:rsidR="004171BD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79E" w:rsidRPr="009D2CF2" w:rsidRDefault="00C66396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Oral Questions on</w:t>
            </w:r>
            <w:r w:rsidR="00DE52EF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,    </w:t>
            </w:r>
            <w:r w:rsidR="0070479E" w:rsidRPr="009D2CF2">
              <w:rPr>
                <w:rFonts w:ascii="Times New Roman" w:hAnsi="Times New Roman"/>
                <w:sz w:val="18"/>
                <w:szCs w:val="18"/>
              </w:rPr>
              <w:t>Presentation</w:t>
            </w:r>
            <w:r w:rsidR="008A4FFF" w:rsidRPr="009D2CF2">
              <w:rPr>
                <w:rFonts w:ascii="Times New Roman" w:hAnsi="Times New Roman"/>
                <w:sz w:val="18"/>
                <w:szCs w:val="18"/>
              </w:rPr>
              <w:t>/Performance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 w:rsidR="009C7837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Peer Evaluation</w:t>
            </w:r>
            <w:r w:rsidR="00723531" w:rsidRPr="009D2CF2">
              <w:rPr>
                <w:rFonts w:ascii="Times New Roman" w:hAnsi="Times New Roman"/>
                <w:sz w:val="18"/>
                <w:szCs w:val="18"/>
              </w:rPr>
              <w:t>: Chart/Discussion with Constructive Criticism</w:t>
            </w:r>
          </w:p>
          <w:p w:rsidR="00547859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  <w:r w:rsidR="008949CD" w:rsidRPr="009D2CF2">
              <w:rPr>
                <w:rFonts w:ascii="Times New Roman" w:hAnsi="Times New Roman"/>
                <w:sz w:val="18"/>
                <w:szCs w:val="18"/>
              </w:rPr>
              <w:t>Self Evaluation, Jou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rnal, Sketchbook, or Creative N</w:t>
            </w:r>
            <w:r w:rsidR="0002493A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</w:p>
          <w:p w:rsidR="00C66396" w:rsidRPr="009D2CF2" w:rsidRDefault="003D3C0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Pre-Test, Quiz,</w:t>
            </w:r>
            <w:r w:rsidR="00C66396" w:rsidRPr="009D2CF2">
              <w:rPr>
                <w:rFonts w:ascii="Times New Roman" w:hAnsi="Times New Roman"/>
                <w:sz w:val="20"/>
                <w:szCs w:val="20"/>
              </w:rPr>
              <w:t xml:space="preserve">  Test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Product</w:t>
            </w:r>
          </w:p>
          <w:p w:rsidR="002274BA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Other [</w:t>
            </w:r>
            <w:r w:rsidR="003D3C03" w:rsidRPr="009D2CF2">
              <w:rPr>
                <w:rFonts w:ascii="Times New Roman" w:hAnsi="Times New Roman"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sz w:val="20"/>
                <w:szCs w:val="20"/>
              </w:rPr>
              <w:t>escribe]:</w:t>
            </w:r>
          </w:p>
          <w:p w:rsidR="0070479E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</w:t>
            </w:r>
            <w:r w:rsidR="003147BC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_______________________________</w:t>
            </w:r>
            <w:r w:rsidR="0080347F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</w:t>
            </w:r>
          </w:p>
          <w:p w:rsidR="00844153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Modifications / Accommodatio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ns for Students with </w:t>
            </w:r>
          </w:p>
          <w:p w:rsidR="0070479E" w:rsidRPr="009D2CF2" w:rsidRDefault="0067317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dentified 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b/>
                <w:sz w:val="20"/>
                <w:szCs w:val="20"/>
              </w:rPr>
              <w:t>isabilities</w:t>
            </w:r>
            <w:r w:rsidR="00B01FE1"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01FE1" w:rsidRPr="009D2CF2" w:rsidRDefault="00292E1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 xml:space="preserve">Required modifications are provided for students with 504 Plan or other Individual Education Plan (I.E.P.).  These may include preferential seating, teacher-generated notes, </w:t>
            </w:r>
            <w:r w:rsidR="00BF0F15" w:rsidRPr="009D2CF2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additional time to complete tasks, individual prompts</w:t>
            </w:r>
            <w:r w:rsidR="008A4FFF" w:rsidRPr="009D2CF2">
              <w:rPr>
                <w:rFonts w:ascii="Times New Roman" w:hAnsi="Times New Roman"/>
                <w:sz w:val="20"/>
                <w:szCs w:val="20"/>
              </w:rPr>
              <w:t>,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modified tests and instruction,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or restatement of instruction.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Gifted and Talented differentiation: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Enrichment opportunities provided in processes, in products, and/or in content.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</w:tc>
      </w:tr>
      <w:tr w:rsidR="003A7FFE" w:rsidTr="00E436AF">
        <w:trPr>
          <w:trHeight w:val="1178"/>
        </w:trPr>
        <w:tc>
          <w:tcPr>
            <w:tcW w:w="10790" w:type="dxa"/>
            <w:gridSpan w:val="2"/>
            <w:shd w:val="clear" w:color="auto" w:fill="auto"/>
          </w:tcPr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Instructional Method/Delivery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B01FE1" w:rsidRPr="009D2CF2" w:rsidRDefault="005810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Literacy Inclusion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(designated above): Reading, Writing, Journal</w:t>
            </w:r>
            <w:r w:rsidR="00FC5CB0" w:rsidRPr="009D2CF2">
              <w:rPr>
                <w:rFonts w:ascii="Times New Roman" w:hAnsi="Times New Roman"/>
                <w:sz w:val="20"/>
                <w:szCs w:val="20"/>
              </w:rPr>
              <w:t xml:space="preserve">, On Demand,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Constructed Response, Oral Presentation</w:t>
            </w:r>
          </w:p>
          <w:p w:rsidR="008D7A07" w:rsidRPr="009D2CF2" w:rsidRDefault="00AC32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>Vocabulary:</w:t>
            </w:r>
            <w:r w:rsidR="00E421BD">
              <w:rPr>
                <w:rFonts w:ascii="Times New Roman" w:hAnsi="Times New Roman"/>
                <w:b/>
                <w:sz w:val="20"/>
                <w:szCs w:val="20"/>
              </w:rPr>
              <w:t xml:space="preserve"> Elements and Principles of Interior design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721EBE" w:rsidRDefault="00721EBE" w:rsidP="002B7483"/>
    <w:sectPr w:rsidR="00721EBE" w:rsidSect="000F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6E6"/>
    <w:multiLevelType w:val="multilevel"/>
    <w:tmpl w:val="DD1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2279E"/>
    <w:multiLevelType w:val="multilevel"/>
    <w:tmpl w:val="385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A"/>
    <w:rsid w:val="00001092"/>
    <w:rsid w:val="00001F2C"/>
    <w:rsid w:val="0002493A"/>
    <w:rsid w:val="00041C68"/>
    <w:rsid w:val="00061F8B"/>
    <w:rsid w:val="00064346"/>
    <w:rsid w:val="000A4B54"/>
    <w:rsid w:val="000E2AC1"/>
    <w:rsid w:val="000F13CD"/>
    <w:rsid w:val="001211B5"/>
    <w:rsid w:val="001A1598"/>
    <w:rsid w:val="001D325B"/>
    <w:rsid w:val="001D3352"/>
    <w:rsid w:val="001D76DE"/>
    <w:rsid w:val="00201FC9"/>
    <w:rsid w:val="0020580C"/>
    <w:rsid w:val="00223A2A"/>
    <w:rsid w:val="002274BA"/>
    <w:rsid w:val="002579FD"/>
    <w:rsid w:val="00265D56"/>
    <w:rsid w:val="002765B2"/>
    <w:rsid w:val="00276FBE"/>
    <w:rsid w:val="00292E17"/>
    <w:rsid w:val="002A0A91"/>
    <w:rsid w:val="002A5245"/>
    <w:rsid w:val="002A66EA"/>
    <w:rsid w:val="002B0E3C"/>
    <w:rsid w:val="002B7483"/>
    <w:rsid w:val="002E42E3"/>
    <w:rsid w:val="002E7B8B"/>
    <w:rsid w:val="0031470A"/>
    <w:rsid w:val="003147BC"/>
    <w:rsid w:val="00342151"/>
    <w:rsid w:val="00362F8B"/>
    <w:rsid w:val="003A7FFE"/>
    <w:rsid w:val="003B0479"/>
    <w:rsid w:val="003D3C03"/>
    <w:rsid w:val="003E09E8"/>
    <w:rsid w:val="003F6030"/>
    <w:rsid w:val="0040172B"/>
    <w:rsid w:val="00410BB8"/>
    <w:rsid w:val="004171BD"/>
    <w:rsid w:val="004229CB"/>
    <w:rsid w:val="004303AC"/>
    <w:rsid w:val="004668EB"/>
    <w:rsid w:val="00472C38"/>
    <w:rsid w:val="004B4838"/>
    <w:rsid w:val="004D4783"/>
    <w:rsid w:val="005225D0"/>
    <w:rsid w:val="00535257"/>
    <w:rsid w:val="00547859"/>
    <w:rsid w:val="00554B66"/>
    <w:rsid w:val="005733D4"/>
    <w:rsid w:val="0057709D"/>
    <w:rsid w:val="005810DD"/>
    <w:rsid w:val="005A17D4"/>
    <w:rsid w:val="005B2DFF"/>
    <w:rsid w:val="005B68D3"/>
    <w:rsid w:val="005D3315"/>
    <w:rsid w:val="005E2945"/>
    <w:rsid w:val="00603EDA"/>
    <w:rsid w:val="00623F69"/>
    <w:rsid w:val="00624E43"/>
    <w:rsid w:val="00635C9F"/>
    <w:rsid w:val="00640115"/>
    <w:rsid w:val="00673177"/>
    <w:rsid w:val="00674302"/>
    <w:rsid w:val="006762DF"/>
    <w:rsid w:val="006A56E3"/>
    <w:rsid w:val="0070479E"/>
    <w:rsid w:val="007104C5"/>
    <w:rsid w:val="007161A2"/>
    <w:rsid w:val="007202D8"/>
    <w:rsid w:val="00721EBE"/>
    <w:rsid w:val="007233F2"/>
    <w:rsid w:val="00723531"/>
    <w:rsid w:val="007238A8"/>
    <w:rsid w:val="0076317D"/>
    <w:rsid w:val="00765175"/>
    <w:rsid w:val="0079544C"/>
    <w:rsid w:val="007A69A0"/>
    <w:rsid w:val="007C06BB"/>
    <w:rsid w:val="007D5FF5"/>
    <w:rsid w:val="007F0A4C"/>
    <w:rsid w:val="007F617F"/>
    <w:rsid w:val="0080347F"/>
    <w:rsid w:val="0080594A"/>
    <w:rsid w:val="00817FD5"/>
    <w:rsid w:val="00844153"/>
    <w:rsid w:val="008442AF"/>
    <w:rsid w:val="00844976"/>
    <w:rsid w:val="00852327"/>
    <w:rsid w:val="008612C7"/>
    <w:rsid w:val="00865629"/>
    <w:rsid w:val="00867AE3"/>
    <w:rsid w:val="00872EAC"/>
    <w:rsid w:val="00874BE5"/>
    <w:rsid w:val="00875A81"/>
    <w:rsid w:val="0089433F"/>
    <w:rsid w:val="008949CD"/>
    <w:rsid w:val="008A10BE"/>
    <w:rsid w:val="008A4FFF"/>
    <w:rsid w:val="008D7A07"/>
    <w:rsid w:val="00912221"/>
    <w:rsid w:val="009351F3"/>
    <w:rsid w:val="0094047A"/>
    <w:rsid w:val="009448F7"/>
    <w:rsid w:val="00967258"/>
    <w:rsid w:val="009771E6"/>
    <w:rsid w:val="009C7837"/>
    <w:rsid w:val="009D2B1A"/>
    <w:rsid w:val="009D2CF2"/>
    <w:rsid w:val="009E14FE"/>
    <w:rsid w:val="009E36E6"/>
    <w:rsid w:val="009F00DB"/>
    <w:rsid w:val="009F4CC9"/>
    <w:rsid w:val="00A132F9"/>
    <w:rsid w:val="00A24BDD"/>
    <w:rsid w:val="00A42E66"/>
    <w:rsid w:val="00A53C04"/>
    <w:rsid w:val="00A564DD"/>
    <w:rsid w:val="00A66FE0"/>
    <w:rsid w:val="00A9206C"/>
    <w:rsid w:val="00AA7071"/>
    <w:rsid w:val="00AC326E"/>
    <w:rsid w:val="00AD35CE"/>
    <w:rsid w:val="00B01FE1"/>
    <w:rsid w:val="00B13374"/>
    <w:rsid w:val="00B31F5D"/>
    <w:rsid w:val="00B410C5"/>
    <w:rsid w:val="00B839D9"/>
    <w:rsid w:val="00BD59C5"/>
    <w:rsid w:val="00BF0F15"/>
    <w:rsid w:val="00C118C0"/>
    <w:rsid w:val="00C30F05"/>
    <w:rsid w:val="00C66396"/>
    <w:rsid w:val="00C86F39"/>
    <w:rsid w:val="00CD742E"/>
    <w:rsid w:val="00CE5B95"/>
    <w:rsid w:val="00D26D12"/>
    <w:rsid w:val="00D41834"/>
    <w:rsid w:val="00D43ED8"/>
    <w:rsid w:val="00D47B71"/>
    <w:rsid w:val="00D84F51"/>
    <w:rsid w:val="00D96472"/>
    <w:rsid w:val="00DB39B4"/>
    <w:rsid w:val="00DB78CC"/>
    <w:rsid w:val="00DE52EF"/>
    <w:rsid w:val="00DF23BE"/>
    <w:rsid w:val="00E046C3"/>
    <w:rsid w:val="00E071C5"/>
    <w:rsid w:val="00E421BD"/>
    <w:rsid w:val="00E436AF"/>
    <w:rsid w:val="00E463A0"/>
    <w:rsid w:val="00E61A36"/>
    <w:rsid w:val="00E802FF"/>
    <w:rsid w:val="00EB394D"/>
    <w:rsid w:val="00EC5968"/>
    <w:rsid w:val="00F6759F"/>
    <w:rsid w:val="00F8126D"/>
    <w:rsid w:val="00FA746D"/>
    <w:rsid w:val="00FC5CB0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AD6C95-C8DA-4CF6-92D0-862B0900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12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80594A"/>
    <w:rPr>
      <w:i/>
      <w:iCs/>
    </w:rPr>
  </w:style>
  <w:style w:type="paragraph" w:styleId="BalloonText">
    <w:name w:val="Balloon Text"/>
    <w:basedOn w:val="Normal"/>
    <w:link w:val="BalloonTextChar"/>
    <w:rsid w:val="009672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7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C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85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3527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994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6708-0CB3-4637-B706-FDCC0C51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Russell, Cathy</cp:lastModifiedBy>
  <cp:revision>2</cp:revision>
  <cp:lastPrinted>2012-10-08T11:48:00Z</cp:lastPrinted>
  <dcterms:created xsi:type="dcterms:W3CDTF">2016-01-19T04:51:00Z</dcterms:created>
  <dcterms:modified xsi:type="dcterms:W3CDTF">2016-01-19T04:51:00Z</dcterms:modified>
</cp:coreProperties>
</file>